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1223" w14:textId="77777777" w:rsidR="001A7797" w:rsidRPr="008C4B7F" w:rsidRDefault="001A7797" w:rsidP="001A7797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14:paraId="5AA16BB4" w14:textId="77777777" w:rsidR="001A7797" w:rsidRDefault="001A7797" w:rsidP="002270D8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                                 Tel.: 321725643, e-mail </w:t>
      </w:r>
      <w:hyperlink r:id="rId5" w:history="1">
        <w:r w:rsidR="002270D8" w:rsidRPr="008700EE">
          <w:rPr>
            <w:rStyle w:val="Hypertextovodkaz"/>
            <w:rFonts w:ascii="Arial" w:hAnsi="Arial" w:cs="Arial"/>
            <w:sz w:val="22"/>
            <w:szCs w:val="22"/>
          </w:rPr>
          <w:t>reditelka@msmasarykova.cz</w:t>
        </w:r>
      </w:hyperlink>
    </w:p>
    <w:p w14:paraId="7DADD1EC" w14:textId="77777777" w:rsidR="002270D8" w:rsidRDefault="002270D8" w:rsidP="002270D8">
      <w:pPr>
        <w:pBdr>
          <w:bottom w:val="single" w:sz="12" w:space="1" w:color="000000"/>
        </w:pBdr>
        <w:rPr>
          <w:rFonts w:ascii="Arial" w:hAnsi="Arial" w:cs="Arial"/>
          <w:sz w:val="22"/>
          <w:szCs w:val="22"/>
        </w:rPr>
      </w:pPr>
    </w:p>
    <w:p w14:paraId="105B3C67" w14:textId="0098CDA1" w:rsidR="001A7797" w:rsidRPr="002270D8" w:rsidRDefault="001A7797" w:rsidP="002270D8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200914">
        <w:rPr>
          <w:rFonts w:ascii="Arial" w:hAnsi="Arial" w:cs="Arial"/>
          <w:b/>
          <w:sz w:val="28"/>
          <w:szCs w:val="28"/>
        </w:rPr>
        <w:t>Zápis k předškolním</w:t>
      </w:r>
      <w:r w:rsidR="002270D8">
        <w:rPr>
          <w:rFonts w:ascii="Arial" w:hAnsi="Arial" w:cs="Arial"/>
          <w:b/>
          <w:sz w:val="28"/>
          <w:szCs w:val="28"/>
        </w:rPr>
        <w:t>u vzdělávání pro školní rok 202</w:t>
      </w:r>
      <w:r w:rsidR="00D6316E">
        <w:rPr>
          <w:rFonts w:ascii="Arial" w:hAnsi="Arial" w:cs="Arial"/>
          <w:b/>
          <w:sz w:val="28"/>
          <w:szCs w:val="28"/>
        </w:rPr>
        <w:t>3</w:t>
      </w:r>
      <w:r w:rsidRPr="00200914">
        <w:rPr>
          <w:rFonts w:ascii="Arial" w:hAnsi="Arial" w:cs="Arial"/>
          <w:b/>
          <w:sz w:val="28"/>
          <w:szCs w:val="28"/>
        </w:rPr>
        <w:t>/202</w:t>
      </w:r>
      <w:r w:rsidR="00D6316E">
        <w:rPr>
          <w:rFonts w:ascii="Arial" w:hAnsi="Arial" w:cs="Arial"/>
          <w:b/>
          <w:sz w:val="28"/>
          <w:szCs w:val="28"/>
        </w:rPr>
        <w:t>4</w:t>
      </w:r>
    </w:p>
    <w:p w14:paraId="433D8899" w14:textId="6B2BF150" w:rsidR="002A2DD2" w:rsidRDefault="001A7797" w:rsidP="002A2D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>Podání</w:t>
      </w:r>
      <w:r w:rsidR="002A2DD2">
        <w:rPr>
          <w:rFonts w:ascii="Arial" w:hAnsi="Arial" w:cs="Arial"/>
          <w:sz w:val="22"/>
          <w:szCs w:val="22"/>
        </w:rPr>
        <w:t xml:space="preserve"> Žádosti o přijetí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 </w:t>
      </w:r>
      <w:r w:rsidR="002A2DD2">
        <w:rPr>
          <w:rFonts w:ascii="Arial" w:hAnsi="Arial" w:cs="Arial"/>
          <w:sz w:val="22"/>
          <w:szCs w:val="22"/>
        </w:rPr>
        <w:t xml:space="preserve">je stanoveno na </w:t>
      </w:r>
    </w:p>
    <w:p w14:paraId="1B8C3465" w14:textId="620F2215" w:rsidR="001A7797" w:rsidRPr="00200914" w:rsidRDefault="00D6316E" w:rsidP="002A2DD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2270D8">
        <w:rPr>
          <w:rFonts w:ascii="Arial" w:hAnsi="Arial" w:cs="Arial"/>
          <w:sz w:val="22"/>
          <w:szCs w:val="22"/>
        </w:rPr>
        <w:t>. a 1</w:t>
      </w:r>
      <w:r>
        <w:rPr>
          <w:rFonts w:ascii="Arial" w:hAnsi="Arial" w:cs="Arial"/>
          <w:sz w:val="22"/>
          <w:szCs w:val="22"/>
        </w:rPr>
        <w:t>6</w:t>
      </w:r>
      <w:r w:rsidR="001A7797" w:rsidRPr="00200914">
        <w:rPr>
          <w:rFonts w:ascii="Arial" w:hAnsi="Arial" w:cs="Arial"/>
          <w:sz w:val="22"/>
          <w:szCs w:val="22"/>
        </w:rPr>
        <w:t>. května 202</w:t>
      </w:r>
      <w:r>
        <w:rPr>
          <w:rFonts w:ascii="Arial" w:hAnsi="Arial" w:cs="Arial"/>
          <w:sz w:val="22"/>
          <w:szCs w:val="22"/>
        </w:rPr>
        <w:t>3</w:t>
      </w:r>
      <w:r w:rsidR="002A2DD2">
        <w:rPr>
          <w:rFonts w:ascii="Arial" w:hAnsi="Arial" w:cs="Arial"/>
          <w:sz w:val="22"/>
          <w:szCs w:val="22"/>
        </w:rPr>
        <w:t xml:space="preserve"> od 8,00 do 1</w:t>
      </w:r>
      <w:r w:rsidR="003923C5">
        <w:rPr>
          <w:rFonts w:ascii="Arial" w:hAnsi="Arial" w:cs="Arial"/>
          <w:sz w:val="22"/>
          <w:szCs w:val="22"/>
        </w:rPr>
        <w:t>5</w:t>
      </w:r>
      <w:r w:rsidR="002A2DD2">
        <w:rPr>
          <w:rFonts w:ascii="Arial" w:hAnsi="Arial" w:cs="Arial"/>
          <w:sz w:val="22"/>
          <w:szCs w:val="22"/>
        </w:rPr>
        <w:t>,00 hodin.</w:t>
      </w:r>
    </w:p>
    <w:p w14:paraId="6CC2D4D7" w14:textId="77777777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</w:p>
    <w:p w14:paraId="096C2742" w14:textId="1877E703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>Povinně se zapisují k předškolnímu vzdělávání děti narozené 1.9.201</w:t>
      </w:r>
      <w:r w:rsidR="00D6316E">
        <w:rPr>
          <w:rFonts w:ascii="Arial" w:hAnsi="Arial" w:cs="Arial"/>
          <w:sz w:val="22"/>
          <w:szCs w:val="22"/>
        </w:rPr>
        <w:t>7</w:t>
      </w:r>
      <w:r w:rsidRPr="00200914">
        <w:rPr>
          <w:rFonts w:ascii="Arial" w:hAnsi="Arial" w:cs="Arial"/>
          <w:sz w:val="22"/>
          <w:szCs w:val="22"/>
        </w:rPr>
        <w:t xml:space="preserve"> – 31.8.201</w:t>
      </w:r>
      <w:r w:rsidR="00D6316E">
        <w:rPr>
          <w:rFonts w:ascii="Arial" w:hAnsi="Arial" w:cs="Arial"/>
          <w:sz w:val="22"/>
          <w:szCs w:val="22"/>
        </w:rPr>
        <w:t>8</w:t>
      </w:r>
      <w:r w:rsidRPr="00200914">
        <w:rPr>
          <w:rFonts w:ascii="Arial" w:hAnsi="Arial" w:cs="Arial"/>
          <w:sz w:val="22"/>
          <w:szCs w:val="22"/>
        </w:rPr>
        <w:t>.</w:t>
      </w:r>
    </w:p>
    <w:p w14:paraId="152AB8DD" w14:textId="77777777" w:rsidR="001A7797" w:rsidRPr="00200914" w:rsidRDefault="001A7797" w:rsidP="001A7797">
      <w:pPr>
        <w:spacing w:line="276" w:lineRule="auto"/>
        <w:rPr>
          <w:rFonts w:ascii="Arial" w:hAnsi="Arial" w:cs="Arial"/>
          <w:sz w:val="22"/>
          <w:szCs w:val="22"/>
        </w:rPr>
      </w:pPr>
    </w:p>
    <w:p w14:paraId="2302BE5E" w14:textId="77777777" w:rsidR="001A7797" w:rsidRPr="00200914" w:rsidRDefault="001A7797" w:rsidP="001A7797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00914">
        <w:rPr>
          <w:rFonts w:ascii="Arial" w:hAnsi="Arial" w:cs="Arial"/>
          <w:b/>
          <w:sz w:val="22"/>
          <w:szCs w:val="22"/>
          <w:u w:val="single"/>
        </w:rPr>
        <w:t>Způsoby podání žádosti:</w:t>
      </w:r>
    </w:p>
    <w:p w14:paraId="3B4DEBF3" w14:textId="77777777" w:rsidR="002270D8" w:rsidRPr="00200914" w:rsidRDefault="002270D8" w:rsidP="002270D8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Osobní podání </w:t>
      </w:r>
    </w:p>
    <w:p w14:paraId="37618DEA" w14:textId="10A3BC2F" w:rsidR="001A7797" w:rsidRPr="005938A6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5938A6">
        <w:rPr>
          <w:rFonts w:ascii="Arial" w:hAnsi="Arial" w:cs="Arial"/>
          <w:bCs/>
          <w:sz w:val="22"/>
          <w:szCs w:val="22"/>
        </w:rPr>
        <w:t>Vhozením do schránky na vratech mateřské školy v ulici Masarykova 891 v zalepené obálce s</w:t>
      </w:r>
      <w:r w:rsidR="008A4EBB" w:rsidRPr="005938A6">
        <w:rPr>
          <w:rFonts w:ascii="Arial" w:hAnsi="Arial" w:cs="Arial"/>
          <w:bCs/>
          <w:sz w:val="22"/>
          <w:szCs w:val="22"/>
        </w:rPr>
        <w:t xml:space="preserve"> výrazným nápisem „Zápis“ </w:t>
      </w:r>
    </w:p>
    <w:p w14:paraId="348E0C2C" w14:textId="0343791E" w:rsidR="001A7797" w:rsidRPr="00200914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sz w:val="22"/>
          <w:szCs w:val="22"/>
        </w:rPr>
        <w:t xml:space="preserve">Do datové schránky školy (naše ID datové </w:t>
      </w:r>
      <w:r w:rsidRPr="002270D8">
        <w:rPr>
          <w:rFonts w:ascii="Arial" w:hAnsi="Arial" w:cs="Arial"/>
          <w:sz w:val="22"/>
          <w:szCs w:val="22"/>
        </w:rPr>
        <w:t>schránk</w:t>
      </w:r>
      <w:r w:rsidR="005938A6">
        <w:rPr>
          <w:rFonts w:ascii="Arial" w:hAnsi="Arial" w:cs="Arial"/>
          <w:sz w:val="22"/>
          <w:szCs w:val="22"/>
        </w:rPr>
        <w:t>y</w:t>
      </w:r>
      <w:r w:rsidRPr="002270D8">
        <w:rPr>
          <w:rFonts w:ascii="Arial" w:hAnsi="Arial" w:cs="Arial"/>
          <w:sz w:val="22"/>
          <w:szCs w:val="22"/>
        </w:rPr>
        <w:t>-</w:t>
      </w:r>
      <w:r w:rsidR="002270D8" w:rsidRPr="002270D8">
        <w:rPr>
          <w:rFonts w:ascii="Arial" w:hAnsi="Arial" w:cs="Arial"/>
          <w:sz w:val="22"/>
          <w:szCs w:val="22"/>
          <w:shd w:val="clear" w:color="auto" w:fill="FFFFFF"/>
        </w:rPr>
        <w:t>yvvfdhx</w:t>
      </w:r>
      <w:r w:rsidRPr="002270D8"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</w:p>
    <w:p w14:paraId="4875B65F" w14:textId="77777777" w:rsidR="001A7797" w:rsidRPr="00200914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E-mailem s uznávaným elektronickým podpisem (nelze poslat prostý e-mail), zaslat na adresu: </w:t>
      </w:r>
      <w:hyperlink r:id="rId6" w:history="1">
        <w:r w:rsidRPr="00200914">
          <w:rPr>
            <w:rStyle w:val="Hypertextovodkaz"/>
            <w:rFonts w:ascii="Arial" w:hAnsi="Arial" w:cs="Arial"/>
            <w:sz w:val="22"/>
            <w:szCs w:val="22"/>
            <w:shd w:val="clear" w:color="auto" w:fill="FFFFFF"/>
          </w:rPr>
          <w:t>reditelka@msmasarykova.cz</w:t>
        </w:r>
      </w:hyperlink>
    </w:p>
    <w:p w14:paraId="66E231CD" w14:textId="77777777" w:rsidR="001A7797" w:rsidRPr="00200914" w:rsidRDefault="001A7797" w:rsidP="001A7797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200914">
        <w:rPr>
          <w:rFonts w:ascii="Arial" w:hAnsi="Arial" w:cs="Arial"/>
          <w:color w:val="000000"/>
          <w:sz w:val="22"/>
          <w:szCs w:val="22"/>
          <w:shd w:val="clear" w:color="auto" w:fill="FFFFFF"/>
        </w:rPr>
        <w:t>Poštou – obyčejné psaní (adresa: Mateřská škola Kolín II., Masarykova 891, 280 02 Kolín II.)</w:t>
      </w:r>
    </w:p>
    <w:p w14:paraId="0E9D76C4" w14:textId="77777777" w:rsidR="001A7797" w:rsidRPr="00200914" w:rsidRDefault="001A7797" w:rsidP="001A7797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14:paraId="49E20941" w14:textId="77777777" w:rsidR="001A7797" w:rsidRPr="00200914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200914">
        <w:rPr>
          <w:rFonts w:ascii="Arial" w:hAnsi="Arial" w:cs="Arial"/>
          <w:b/>
          <w:sz w:val="22"/>
          <w:szCs w:val="22"/>
          <w:u w:val="single"/>
        </w:rPr>
        <w:t>Dokumenty:</w:t>
      </w:r>
    </w:p>
    <w:p w14:paraId="7F89EA76" w14:textId="77777777" w:rsidR="001A7797" w:rsidRPr="00200914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>Žádost o přijetí</w:t>
      </w:r>
      <w:r w:rsidRPr="00200914">
        <w:rPr>
          <w:rFonts w:ascii="Arial" w:hAnsi="Arial" w:cs="Arial"/>
          <w:sz w:val="22"/>
          <w:szCs w:val="22"/>
        </w:rPr>
        <w:t xml:space="preserve"> k předškolnímu vzdělávání. </w:t>
      </w:r>
    </w:p>
    <w:p w14:paraId="68F4A7A0" w14:textId="77777777" w:rsidR="001A7797" w:rsidRPr="00307C68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 xml:space="preserve">Evidenční list. </w:t>
      </w:r>
    </w:p>
    <w:p w14:paraId="26A14BDF" w14:textId="77777777" w:rsidR="00C1222A" w:rsidRPr="00C1222A" w:rsidRDefault="001A7797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307C68">
        <w:rPr>
          <w:rFonts w:ascii="Arial" w:hAnsi="Arial" w:cs="Arial"/>
          <w:b/>
          <w:sz w:val="22"/>
          <w:szCs w:val="22"/>
        </w:rPr>
        <w:t>Kopie rodného listu</w:t>
      </w:r>
    </w:p>
    <w:p w14:paraId="0CCFA196" w14:textId="1919AFA9" w:rsidR="001A7797" w:rsidRPr="00200914" w:rsidRDefault="00C1222A" w:rsidP="001A7797">
      <w:pPr>
        <w:pStyle w:val="Odstavecseseznamem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Prohlášení zákonných zástupců</w:t>
      </w:r>
      <w:r w:rsidR="001A7797" w:rsidRPr="00200914">
        <w:rPr>
          <w:rFonts w:ascii="Arial" w:hAnsi="Arial" w:cs="Arial"/>
          <w:sz w:val="22"/>
          <w:szCs w:val="22"/>
        </w:rPr>
        <w:t xml:space="preserve"> </w:t>
      </w:r>
    </w:p>
    <w:p w14:paraId="25D7B14C" w14:textId="77777777" w:rsidR="008A4EBB" w:rsidRDefault="008A4EBB" w:rsidP="008A4EBB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EB96C1A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1277F8">
        <w:rPr>
          <w:rFonts w:ascii="Arial" w:hAnsi="Arial" w:cs="Arial"/>
          <w:b/>
          <w:sz w:val="22"/>
          <w:szCs w:val="22"/>
          <w:u w:val="single"/>
        </w:rPr>
        <w:t>Rozhodnutí:</w:t>
      </w:r>
    </w:p>
    <w:p w14:paraId="0A7503D4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přijetí/nepřijetí je rozhodnuto ve správním řízení. Způsob oznámení výsledku správního řízení</w:t>
      </w:r>
    </w:p>
    <w:p w14:paraId="4620A273" w14:textId="77777777" w:rsidR="001A7797" w:rsidRDefault="001A7797" w:rsidP="001A779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zveřejněním seznamu přijatých i nepřijatých dětí na přístupném místě ve škole – vyvěšený seznam na </w:t>
      </w:r>
      <w:r w:rsidR="002270D8">
        <w:rPr>
          <w:rFonts w:ascii="Arial" w:hAnsi="Arial" w:cs="Arial"/>
          <w:sz w:val="22"/>
          <w:szCs w:val="22"/>
        </w:rPr>
        <w:t xml:space="preserve">vývěsce </w:t>
      </w:r>
      <w:r>
        <w:rPr>
          <w:rFonts w:ascii="Arial" w:hAnsi="Arial" w:cs="Arial"/>
          <w:sz w:val="22"/>
          <w:szCs w:val="22"/>
        </w:rPr>
        <w:t>školy</w:t>
      </w:r>
      <w:r w:rsidR="002270D8">
        <w:rPr>
          <w:rFonts w:ascii="Arial" w:hAnsi="Arial" w:cs="Arial"/>
          <w:sz w:val="22"/>
          <w:szCs w:val="22"/>
        </w:rPr>
        <w:t>.</w:t>
      </w:r>
    </w:p>
    <w:p w14:paraId="6D04E5B9" w14:textId="77777777" w:rsidR="001A7797" w:rsidRDefault="001A7797" w:rsidP="001A7797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webových stránkách školy </w:t>
      </w:r>
      <w:hyperlink r:id="rId7" w:history="1">
        <w:r w:rsidRPr="00C978A1">
          <w:rPr>
            <w:rStyle w:val="Hypertextovodkaz"/>
            <w:rFonts w:ascii="Arial" w:hAnsi="Arial" w:cs="Arial"/>
            <w:sz w:val="22"/>
            <w:szCs w:val="22"/>
          </w:rPr>
          <w:t>www.msmasarykova.cz</w:t>
        </w:r>
      </w:hyperlink>
    </w:p>
    <w:p w14:paraId="6FEDE324" w14:textId="77777777" w:rsidR="001A7797" w:rsidRDefault="001A7797" w:rsidP="001A7797">
      <w:pPr>
        <w:pStyle w:val="Odstavecseseznamem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42FBC84" w14:textId="4E8A163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Seznam bude zveřejněn oběma způsoby nejméně po dobu 15 dnů. Termín zveřejnění je stanoven od </w:t>
      </w:r>
      <w:r w:rsidR="00D6316E">
        <w:rPr>
          <w:rFonts w:ascii="Arial" w:hAnsi="Arial" w:cs="Arial"/>
          <w:sz w:val="22"/>
          <w:szCs w:val="22"/>
        </w:rPr>
        <w:t>6</w:t>
      </w:r>
      <w:r w:rsidR="002270D8">
        <w:rPr>
          <w:rFonts w:ascii="Arial" w:hAnsi="Arial" w:cs="Arial"/>
          <w:sz w:val="22"/>
          <w:szCs w:val="22"/>
        </w:rPr>
        <w:t>.6.202</w:t>
      </w:r>
      <w:r w:rsidR="005938A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065FBEB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222527A3" w14:textId="77777777" w:rsidR="001A7797" w:rsidRPr="00703892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seznamu nemohou být uvedena jména, děti zde budou uvedeny pod </w:t>
      </w:r>
      <w:r w:rsidRPr="00703892">
        <w:rPr>
          <w:rFonts w:ascii="Arial" w:hAnsi="Arial" w:cs="Arial"/>
          <w:b/>
          <w:sz w:val="22"/>
          <w:szCs w:val="22"/>
        </w:rPr>
        <w:t>registračními čísly</w:t>
      </w:r>
      <w:r>
        <w:rPr>
          <w:rFonts w:ascii="Arial" w:hAnsi="Arial" w:cs="Arial"/>
          <w:sz w:val="22"/>
          <w:szCs w:val="22"/>
        </w:rPr>
        <w:t xml:space="preserve">. Pro tyto účely bude mít Vaše žádost </w:t>
      </w:r>
      <w:r w:rsidRPr="00703892">
        <w:rPr>
          <w:rFonts w:ascii="Arial" w:hAnsi="Arial" w:cs="Arial"/>
          <w:b/>
          <w:sz w:val="22"/>
          <w:szCs w:val="22"/>
        </w:rPr>
        <w:t>registrační číslo</w:t>
      </w:r>
      <w:r>
        <w:rPr>
          <w:rFonts w:ascii="Arial" w:hAnsi="Arial" w:cs="Arial"/>
          <w:sz w:val="22"/>
          <w:szCs w:val="22"/>
        </w:rPr>
        <w:t xml:space="preserve">, které vám bude </w:t>
      </w:r>
      <w:r w:rsidRPr="00703892">
        <w:rPr>
          <w:rFonts w:ascii="Arial" w:hAnsi="Arial" w:cs="Arial"/>
          <w:b/>
          <w:sz w:val="22"/>
          <w:szCs w:val="22"/>
        </w:rPr>
        <w:t>sděleno na vámi uvedený e-mail.</w:t>
      </w:r>
    </w:p>
    <w:p w14:paraId="066E5CE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2EFB93A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1A1CAB3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73667C">
        <w:rPr>
          <w:rFonts w:ascii="Arial" w:hAnsi="Arial" w:cs="Arial"/>
          <w:sz w:val="22"/>
          <w:szCs w:val="22"/>
        </w:rPr>
        <w:t>O přijetí</w:t>
      </w:r>
      <w:r w:rsidRPr="001277F8">
        <w:rPr>
          <w:rFonts w:ascii="Arial" w:hAnsi="Arial" w:cs="Arial"/>
          <w:sz w:val="22"/>
          <w:szCs w:val="22"/>
        </w:rPr>
        <w:t xml:space="preserve"> vašeho dítěte bude v souladu s 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§ 67 odst. 2 zákona č. 500/2004 Sb., správního řádu vyhotoveno písemné rozhodnutí, které bude součástí spisu Vašeho dítěte ve škole.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Přijatým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dětem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nebude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rozhodnutí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v písemné podobě doručováno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můžete ale požádat o jeho vydání. </w:t>
      </w:r>
    </w:p>
    <w:p w14:paraId="46EA0CB1" w14:textId="77777777" w:rsidR="001A7797" w:rsidRPr="001277F8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</w:p>
    <w:p w14:paraId="1BF5D013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Rozhodnutí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o nepřijetí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k předškolnímu vzdělávání bude </w:t>
      </w:r>
      <w:r w:rsidRPr="0073667C">
        <w:rPr>
          <w:rFonts w:ascii="Arial" w:hAnsi="Arial" w:cs="Arial"/>
          <w:bCs/>
          <w:color w:val="000000" w:themeColor="text1"/>
          <w:sz w:val="22"/>
          <w:szCs w:val="22"/>
          <w:u w:val="single"/>
          <w:shd w:val="clear" w:color="auto" w:fill="FFFFFF"/>
        </w:rPr>
        <w:t>zasláno v písemné podobě</w:t>
      </w:r>
      <w:r w:rsidRPr="001277F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403C2059" w14:textId="77777777" w:rsidR="0073667C" w:rsidRPr="001277F8" w:rsidRDefault="0073667C" w:rsidP="001A7797">
      <w:pPr>
        <w:pStyle w:val="Odstavecseseznamem"/>
        <w:spacing w:line="276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5DB1E00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0BED5E3E" w14:textId="77777777" w:rsidR="001A7797" w:rsidRPr="0073667C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73667C">
        <w:rPr>
          <w:rFonts w:ascii="Arial" w:hAnsi="Arial" w:cs="Arial"/>
          <w:b/>
          <w:sz w:val="22"/>
          <w:szCs w:val="22"/>
        </w:rPr>
        <w:lastRenderedPageBreak/>
        <w:t>Kritéria pro přijetí dětí k předškolnímu vzdělávání do Mateřské školy Kolín II., Masarykova 891</w:t>
      </w:r>
    </w:p>
    <w:p w14:paraId="2C452C3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D14AE0C" w14:textId="77777777" w:rsidR="005938A6" w:rsidRPr="005938A6" w:rsidRDefault="005938A6" w:rsidP="005938A6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938A6">
        <w:rPr>
          <w:rFonts w:ascii="Arial" w:eastAsia="Calibri" w:hAnsi="Arial" w:cs="Arial"/>
          <w:sz w:val="22"/>
          <w:szCs w:val="22"/>
          <w:lang w:eastAsia="en-US"/>
        </w:rPr>
        <w:t xml:space="preserve">Děti, cizinci s dlouhodobým pobytem a jejich zákonní zástupci mají trvalý pobyt </w:t>
      </w:r>
      <w:r w:rsidRPr="005938A6">
        <w:rPr>
          <w:rFonts w:ascii="Arial" w:eastAsia="Calibri" w:hAnsi="Arial" w:cs="Arial"/>
          <w:color w:val="FF0000"/>
          <w:sz w:val="22"/>
          <w:szCs w:val="22"/>
          <w:lang w:eastAsia="en-US"/>
        </w:rPr>
        <w:t>ve spádové oblasti</w:t>
      </w:r>
      <w:r w:rsidRPr="005938A6">
        <w:rPr>
          <w:rFonts w:ascii="Arial" w:eastAsia="Calibri" w:hAnsi="Arial" w:cs="Arial"/>
          <w:sz w:val="22"/>
          <w:szCs w:val="22"/>
          <w:lang w:eastAsia="en-US"/>
        </w:rPr>
        <w:t xml:space="preserve">, které dosáhly do konce srpna daného kalendářního roku pěti let – povinné předškolní vzdělávání, děti s odloženou školní docházkou </w:t>
      </w:r>
      <w:r w:rsidRPr="005938A6">
        <w:rPr>
          <w:rFonts w:ascii="Arial" w:eastAsia="Calibri" w:hAnsi="Arial" w:cs="Arial"/>
          <w:color w:val="FF0000"/>
          <w:sz w:val="22"/>
          <w:szCs w:val="22"/>
          <w:lang w:eastAsia="en-US"/>
        </w:rPr>
        <w:t>ze spádové oblasti</w:t>
      </w:r>
      <w:r w:rsidRPr="005938A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D65BA42" w14:textId="7074A21C" w:rsidR="005938A6" w:rsidRPr="005938A6" w:rsidRDefault="005938A6" w:rsidP="005938A6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938A6">
        <w:rPr>
          <w:rFonts w:ascii="Arial" w:eastAsia="Calibri" w:hAnsi="Arial" w:cs="Arial"/>
          <w:sz w:val="22"/>
          <w:szCs w:val="22"/>
          <w:lang w:eastAsia="en-US"/>
        </w:rPr>
        <w:t xml:space="preserve">Děti a jejich zákonní zástupci mají trvalý pobyt v Kolíně </w:t>
      </w:r>
      <w:r w:rsidRPr="005938A6">
        <w:rPr>
          <w:rFonts w:ascii="Arial" w:eastAsia="Calibri" w:hAnsi="Arial" w:cs="Arial"/>
          <w:color w:val="FF0000"/>
          <w:sz w:val="22"/>
          <w:szCs w:val="22"/>
          <w:lang w:eastAsia="en-US"/>
        </w:rPr>
        <w:t>ve spádové oblasti</w:t>
      </w:r>
      <w:r w:rsidRPr="005938A6">
        <w:rPr>
          <w:rFonts w:ascii="Arial" w:eastAsia="Calibri" w:hAnsi="Arial" w:cs="Arial"/>
          <w:sz w:val="22"/>
          <w:szCs w:val="22"/>
          <w:lang w:eastAsia="en-US"/>
        </w:rPr>
        <w:t>, postupně od nejstaršího po nejmladší do naplnění volné kapacity.</w:t>
      </w:r>
    </w:p>
    <w:p w14:paraId="02A73CCA" w14:textId="77777777" w:rsidR="005938A6" w:rsidRPr="005938A6" w:rsidRDefault="005938A6" w:rsidP="005938A6">
      <w:pPr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5938A6">
        <w:rPr>
          <w:rFonts w:ascii="Arial" w:eastAsia="Calibri" w:hAnsi="Arial" w:cs="Arial"/>
          <w:sz w:val="22"/>
          <w:szCs w:val="22"/>
          <w:lang w:eastAsia="en-US"/>
        </w:rPr>
        <w:t xml:space="preserve">Děti a jejich zákonní zástupci mají trvalý pobyt </w:t>
      </w:r>
      <w:r w:rsidRPr="005938A6">
        <w:rPr>
          <w:rFonts w:ascii="Arial" w:eastAsia="Calibri" w:hAnsi="Arial" w:cs="Arial"/>
          <w:color w:val="FF0000"/>
          <w:sz w:val="22"/>
          <w:szCs w:val="22"/>
          <w:lang w:eastAsia="en-US"/>
        </w:rPr>
        <w:t>mimo spádovou oblast v Kolíně</w:t>
      </w:r>
      <w:r w:rsidRPr="005938A6">
        <w:rPr>
          <w:rFonts w:ascii="Arial" w:eastAsia="Calibri" w:hAnsi="Arial" w:cs="Arial"/>
          <w:sz w:val="22"/>
          <w:szCs w:val="22"/>
          <w:lang w:eastAsia="en-US"/>
        </w:rPr>
        <w:t>, postupně od nejstaršího po nejmladší do naplnění volné kapacity.</w:t>
      </w:r>
    </w:p>
    <w:p w14:paraId="19182631" w14:textId="77777777" w:rsidR="001A7797" w:rsidRDefault="001A7797" w:rsidP="001A7797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14:paraId="4E7DD2FB" w14:textId="77777777" w:rsidR="001A7797" w:rsidRDefault="001A7797" w:rsidP="001A7797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14:paraId="4C13D554" w14:textId="616C3E6D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Kolíně </w:t>
      </w:r>
      <w:r w:rsidR="005938A6">
        <w:rPr>
          <w:rFonts w:ascii="Arial" w:hAnsi="Arial" w:cs="Arial"/>
          <w:sz w:val="22"/>
          <w:szCs w:val="22"/>
        </w:rPr>
        <w:t>7</w:t>
      </w:r>
      <w:r w:rsidR="002270D8">
        <w:rPr>
          <w:rFonts w:ascii="Arial" w:hAnsi="Arial" w:cs="Arial"/>
          <w:sz w:val="22"/>
          <w:szCs w:val="22"/>
        </w:rPr>
        <w:t>.3</w:t>
      </w:r>
      <w:r w:rsidR="00703892">
        <w:rPr>
          <w:rFonts w:ascii="Arial" w:hAnsi="Arial" w:cs="Arial"/>
          <w:sz w:val="22"/>
          <w:szCs w:val="22"/>
        </w:rPr>
        <w:t>. 202</w:t>
      </w:r>
      <w:r w:rsidR="00D6316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E26">
        <w:rPr>
          <w:rFonts w:ascii="Arial" w:hAnsi="Arial" w:cs="Arial"/>
          <w:sz w:val="22"/>
          <w:szCs w:val="22"/>
        </w:rPr>
        <w:tab/>
      </w:r>
      <w:r w:rsidR="009A3E2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Mgr. Alena Seidlová</w:t>
      </w:r>
    </w:p>
    <w:p w14:paraId="2FEBD1CE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A3E26">
        <w:rPr>
          <w:rFonts w:ascii="Arial" w:hAnsi="Arial" w:cs="Arial"/>
          <w:sz w:val="22"/>
          <w:szCs w:val="22"/>
        </w:rPr>
        <w:tab/>
        <w:t xml:space="preserve">     ř</w:t>
      </w:r>
      <w:r>
        <w:rPr>
          <w:rFonts w:ascii="Arial" w:hAnsi="Arial" w:cs="Arial"/>
          <w:sz w:val="22"/>
          <w:szCs w:val="22"/>
        </w:rPr>
        <w:t>editelka</w:t>
      </w:r>
      <w:r w:rsidR="009A3E26">
        <w:rPr>
          <w:rFonts w:ascii="Arial" w:hAnsi="Arial" w:cs="Arial"/>
          <w:sz w:val="22"/>
          <w:szCs w:val="22"/>
        </w:rPr>
        <w:t xml:space="preserve"> školy</w:t>
      </w:r>
    </w:p>
    <w:p w14:paraId="04DCA0F5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F1797AB" w14:textId="77777777" w:rsidR="001A7797" w:rsidRDefault="001A7797" w:rsidP="001A7797">
      <w:pPr>
        <w:pStyle w:val="Odstavecseseznamem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67224B98" w14:textId="77777777" w:rsidR="00BA5904" w:rsidRDefault="00BA5904"/>
    <w:sectPr w:rsidR="00BA5904" w:rsidSect="00BA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754B"/>
    <w:multiLevelType w:val="hybridMultilevel"/>
    <w:tmpl w:val="F9CA4E5E"/>
    <w:lvl w:ilvl="0" w:tplc="FC9CA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21404"/>
    <w:multiLevelType w:val="hybridMultilevel"/>
    <w:tmpl w:val="84CAA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BD2"/>
    <w:multiLevelType w:val="hybridMultilevel"/>
    <w:tmpl w:val="8648F224"/>
    <w:lvl w:ilvl="0" w:tplc="F7D681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D038E"/>
    <w:multiLevelType w:val="hybridMultilevel"/>
    <w:tmpl w:val="0C8A5E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735995">
    <w:abstractNumId w:val="1"/>
  </w:num>
  <w:num w:numId="2" w16cid:durableId="432437680">
    <w:abstractNumId w:val="0"/>
  </w:num>
  <w:num w:numId="3" w16cid:durableId="1454833864">
    <w:abstractNumId w:val="3"/>
  </w:num>
  <w:num w:numId="4" w16cid:durableId="428893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797"/>
    <w:rsid w:val="001A7797"/>
    <w:rsid w:val="001C42F9"/>
    <w:rsid w:val="002270D8"/>
    <w:rsid w:val="002A2DD2"/>
    <w:rsid w:val="002B372E"/>
    <w:rsid w:val="0030688A"/>
    <w:rsid w:val="00307C68"/>
    <w:rsid w:val="003923C5"/>
    <w:rsid w:val="00463CC5"/>
    <w:rsid w:val="004D04DA"/>
    <w:rsid w:val="005938A6"/>
    <w:rsid w:val="006E3A9C"/>
    <w:rsid w:val="00703892"/>
    <w:rsid w:val="0073667C"/>
    <w:rsid w:val="007C7718"/>
    <w:rsid w:val="008A4EBB"/>
    <w:rsid w:val="009A3E26"/>
    <w:rsid w:val="00BA5904"/>
    <w:rsid w:val="00C1222A"/>
    <w:rsid w:val="00CD5979"/>
    <w:rsid w:val="00D6316E"/>
    <w:rsid w:val="00D65DC1"/>
    <w:rsid w:val="00F7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2BB2"/>
  <w15:docId w15:val="{28F3547B-CAEA-4E41-98A2-BC6FFB24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77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779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70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0D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asaryk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masarykova.cz" TargetMode="External"/><Relationship Id="rId5" Type="http://schemas.openxmlformats.org/officeDocument/2006/relationships/hyperlink" Target="mailto:reditelka@msmasaryk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394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Mgr. Alena Seidlová</cp:lastModifiedBy>
  <cp:revision>13</cp:revision>
  <cp:lastPrinted>2022-04-13T06:27:00Z</cp:lastPrinted>
  <dcterms:created xsi:type="dcterms:W3CDTF">2021-04-15T06:06:00Z</dcterms:created>
  <dcterms:modified xsi:type="dcterms:W3CDTF">2023-03-08T07:13:00Z</dcterms:modified>
</cp:coreProperties>
</file>